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BB6" w:rsidRDefault="00796BB6" w:rsidP="00111642">
      <w:pPr>
        <w:spacing w:line="276" w:lineRule="auto"/>
        <w:rPr>
          <w:b/>
        </w:rPr>
      </w:pPr>
    </w:p>
    <w:p w:rsidR="00D34881" w:rsidRDefault="00D34881" w:rsidP="000200B8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9156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lastRenderedPageBreak/>
        <w:t xml:space="preserve">1.7. Положение принимается решением общего собрания </w:t>
      </w:r>
      <w:proofErr w:type="gramStart"/>
      <w:r w:rsidRPr="00CF7CF7">
        <w:rPr>
          <w:sz w:val="28"/>
          <w:szCs w:val="28"/>
        </w:rPr>
        <w:t>работников  и</w:t>
      </w:r>
      <w:proofErr w:type="gramEnd"/>
      <w:r w:rsidRPr="00CF7CF7">
        <w:rPr>
          <w:sz w:val="28"/>
          <w:szCs w:val="28"/>
        </w:rPr>
        <w:t xml:space="preserve"> утверждается руководителем.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Настоящее Положение принимается на неопределенный срок.  Изменения и дополнения к настоящему Положению принимается решением общего собрания работников образовательных учреждений и утверждается руководителем.  После внесения изменений в настоящее Положение или принятия его в новой редакции предыдущая редакция Положения утрачивает силу.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2. ОСНОВНЫЕ НАПРАВЛЕНИЯ РАБОТЫ ПО ОХРАНЕ ТРУДА И ОБЕСПЕЧЕНИЮ </w:t>
      </w: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БЕЗОПАСНОСТИ ОБРАЗОВАТЕЛЬНОГО ПРОЦЕССА </w:t>
      </w: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 2.1. Введение в действие нормативных актов по охране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В целях соблюдения и применения федеральных законов и иных нормативных правовых актов РФ и Республики Башкортостан об охране труда осуществляется систематическое введение в действие в образовательном учреждении указанных нормативных документов, а также их изучение всеми категориями работников. </w:t>
      </w:r>
    </w:p>
    <w:p w:rsidR="002D1F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2.2. Введение в действие должностных обязанностей и инструкций по охране труда . </w:t>
      </w:r>
    </w:p>
    <w:p w:rsidR="00111642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В целях обеспечения эффективной работы по обеспечению безопасности жизнедеятельности при проведении образовательного процесса по согласованию с профсоюзным комитетом образовательных учреждений осуществляется введение в действие должностных обязанностей по охране труда и инструкций по охране труда для работников образовательных учреждений и обучающихся. </w:t>
      </w:r>
    </w:p>
    <w:p w:rsidR="002D1FF7" w:rsidRPr="00CF7CF7" w:rsidRDefault="002D1FF7" w:rsidP="000200B8">
      <w:pPr>
        <w:pStyle w:val="a3"/>
        <w:rPr>
          <w:sz w:val="28"/>
          <w:szCs w:val="28"/>
        </w:rPr>
      </w:pP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2.3. Создание и деятельность Комиссии по охране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В целях организации сотрудничества и регулирования отношений работодателя и работников в области охраны труда в образовательных учреждениях создаются Комиссии по охране труда, решающие в своей деятельности следующие задачи: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разработка ежегодного плана организационно-технических мероприятий по улучшению условий труда, предупреждению травматизма и профессиональных заболеваний; </w:t>
      </w:r>
    </w:p>
    <w:p w:rsidR="00CF7CF7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рассмотрение предложений по разработке организационно-технических и санитарно-оздоровительных мероприятий для подготовки соглашения по охране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анализ существующего состояния условий и охраны труда в образовательных учреждениях и подготовка соответствующих предложений в пределах своей компетенции по решению проблем охраны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информирование работников о состоянии условий и охраны труда на рабочих местах, существующем риске повреждения здоровья и полагающихся работникам средств индивидуальной защиты, компенсациях и льготах.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lastRenderedPageBreak/>
        <w:t xml:space="preserve"> </w:t>
      </w:r>
      <w:r w:rsidRPr="00CF7CF7">
        <w:rPr>
          <w:sz w:val="28"/>
          <w:szCs w:val="28"/>
        </w:rPr>
        <w:tab/>
        <w:t xml:space="preserve">Комиссия по охране труда создается в составе </w:t>
      </w:r>
      <w:r w:rsidR="002D1FF7">
        <w:rPr>
          <w:sz w:val="28"/>
          <w:szCs w:val="28"/>
        </w:rPr>
        <w:t>3 членов (</w:t>
      </w:r>
      <w:r w:rsidRPr="00CF7CF7">
        <w:rPr>
          <w:sz w:val="28"/>
          <w:szCs w:val="28"/>
        </w:rPr>
        <w:t xml:space="preserve">2 члена от администрации и </w:t>
      </w:r>
      <w:r w:rsidR="002D1FF7">
        <w:rPr>
          <w:sz w:val="28"/>
          <w:szCs w:val="28"/>
        </w:rPr>
        <w:t xml:space="preserve">1 от </w:t>
      </w:r>
      <w:r w:rsidRPr="00CF7CF7">
        <w:rPr>
          <w:sz w:val="28"/>
          <w:szCs w:val="28"/>
        </w:rPr>
        <w:t xml:space="preserve">профсоюзного комитета образовательного учреждения) и действует на основании Положения, принимаемого на общем собрании работников, согласованного с профсоюзными комитетами и утвержденного руководителями образовательных учреждений. </w:t>
      </w:r>
    </w:p>
    <w:p w:rsidR="002D1F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2.4. Создание и деятельность Комиссии по расследованию несчастных случаев с обучающимися и работниками образовательных учреждений.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ab/>
        <w:t xml:space="preserve">В целях оперативного проведения расследования несчастных случаев с обучающимися в период участия их в образовательном процессе на уроках, внеклассных и внешкольных мероприятиях, а также несчастных случаев с работниками образовательных учреждений при выполнении ими должностных обязанностей в образовательных учреждениях создаются Комиссии по расследованию несчастных случаев с обучающимися и работниками образовательных учреждений городского округа город </w:t>
      </w:r>
      <w:r w:rsidR="002D1FF7">
        <w:rPr>
          <w:sz w:val="28"/>
          <w:szCs w:val="28"/>
        </w:rPr>
        <w:t>Дербент Республики Даге</w:t>
      </w:r>
      <w:r w:rsidRPr="00CF7CF7">
        <w:rPr>
          <w:sz w:val="28"/>
          <w:szCs w:val="28"/>
        </w:rPr>
        <w:t xml:space="preserve">стан.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Должностные лица, входящие в состав Комиссии, определяются приказом по образовательному учреждению. </w:t>
      </w:r>
    </w:p>
    <w:p w:rsidR="002D1F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2D1FF7" w:rsidRDefault="00111642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2.5. Инструктаж и проверка знаний по охране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Проведение инструктажей, обучение работников образовательных учреждений и обучающихся безопасным методам и приемам выполнения работ, проверка знаний требований охраны труда, осуществляется должностными лицами, ответственными за работу по охране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ab/>
        <w:t xml:space="preserve">Недопущение к работе лиц, не прошедших обучение, инструктаж и проверку знаний по охране труда, осуществляется руководителями образовательных учреждений. </w:t>
      </w:r>
    </w:p>
    <w:p w:rsidR="002D1FF7" w:rsidRDefault="002D1FF7" w:rsidP="000200B8">
      <w:pPr>
        <w:pStyle w:val="a3"/>
        <w:rPr>
          <w:sz w:val="28"/>
          <w:szCs w:val="28"/>
        </w:rPr>
      </w:pPr>
    </w:p>
    <w:p w:rsidR="00111642" w:rsidRPr="002D1FF7" w:rsidRDefault="00B213D0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 2.6</w:t>
      </w:r>
      <w:r w:rsidR="00111642" w:rsidRPr="002D1FF7">
        <w:rPr>
          <w:b/>
          <w:sz w:val="28"/>
          <w:szCs w:val="28"/>
        </w:rPr>
        <w:t xml:space="preserve">. Возложение ответственности за соблюдение норм охраны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В целях повышения ответственности коллектива работников образовательных учреждений за соблюдение норм охраны труда и обеспечение безопасности жизнедеятельности обучающихся на должностных лиц образовательных учреждений возлагается ответственность за выполнение должностных обязанностей по охране труда и осуществление иной деятельности, связанной с обеспечением безопасности участников образовательного процесса.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ab/>
        <w:t xml:space="preserve">Ответственность возлагается приказом заведующего образовательного учреждения.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Отдельным приказом возлагается ответственность за электрохозяйство </w:t>
      </w:r>
      <w:r w:rsidR="00B213D0" w:rsidRPr="00CF7CF7">
        <w:rPr>
          <w:sz w:val="28"/>
          <w:szCs w:val="28"/>
        </w:rPr>
        <w:t>ДОУ</w:t>
      </w:r>
      <w:r w:rsidRPr="00CF7CF7">
        <w:rPr>
          <w:sz w:val="28"/>
          <w:szCs w:val="28"/>
        </w:rPr>
        <w:t xml:space="preserve">. </w:t>
      </w:r>
    </w:p>
    <w:p w:rsidR="002D1FF7" w:rsidRDefault="00B213D0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2D1FF7" w:rsidRDefault="002D1FF7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>2</w:t>
      </w:r>
      <w:r w:rsidR="00B213D0" w:rsidRPr="002D1FF7">
        <w:rPr>
          <w:b/>
          <w:sz w:val="28"/>
          <w:szCs w:val="28"/>
        </w:rPr>
        <w:t>.7</w:t>
      </w:r>
      <w:r w:rsidR="00111642" w:rsidRPr="002D1FF7">
        <w:rPr>
          <w:b/>
          <w:sz w:val="28"/>
          <w:szCs w:val="28"/>
        </w:rPr>
        <w:t xml:space="preserve">. Создание безопасных условий труда и проведение мероприятий по охране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Должностными лицами образовательных учреждений, ответственными за работу по охране труда обеспечивается: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безопасность работников при эксплуатации здания и оборудования образовательных учреждений;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применение средств индивидуальной и коллективной защиты работников;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lastRenderedPageBreak/>
        <w:t xml:space="preserve"> - создание соответствующих требованиям охраны труда условий труда на каждом рабочем месте;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обеспечение режима труда и отдыха работников в соответствии с законодательством;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организация контроля за состоянием условий труда на рабочих местах;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предоставление органам государственного управления охраной труда, органам государственного надзора и контроля за соблюдением требований охраны труда информации и документов, необходимых для осуществления ими своих полномочий;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санитарно – бытовое обслуживание работников в соответствии с требованиями охраны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обязательное социальное страхование работников от несчастных случаев на производстве и профессиональных заболеваний;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ознакомление работников с требованиями охраны труда. </w:t>
      </w:r>
    </w:p>
    <w:p w:rsidR="002D1FF7" w:rsidRDefault="002D1FF7" w:rsidP="000200B8">
      <w:pPr>
        <w:pStyle w:val="a3"/>
        <w:rPr>
          <w:sz w:val="28"/>
          <w:szCs w:val="28"/>
        </w:rPr>
      </w:pPr>
    </w:p>
    <w:p w:rsidR="00111642" w:rsidRPr="002D1FF7" w:rsidRDefault="00B213D0" w:rsidP="000200B8">
      <w:pPr>
        <w:pStyle w:val="a3"/>
        <w:rPr>
          <w:b/>
          <w:sz w:val="28"/>
          <w:szCs w:val="28"/>
        </w:rPr>
      </w:pPr>
      <w:r w:rsidRPr="002D1FF7">
        <w:rPr>
          <w:b/>
          <w:sz w:val="28"/>
          <w:szCs w:val="28"/>
        </w:rPr>
        <w:t xml:space="preserve"> 2.8</w:t>
      </w:r>
      <w:r w:rsidR="00111642" w:rsidRPr="002D1FF7">
        <w:rPr>
          <w:b/>
          <w:sz w:val="28"/>
          <w:szCs w:val="28"/>
        </w:rPr>
        <w:t xml:space="preserve">. Осуществление административно-общественного контроля над состоянием охраны труда.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В целях осуществления контроля администрации, профсоюзного комитета, комиссии по расследованию несчастных случаев над состоянием условий и безопасности труда на рабочих местах, а также над соблюдением всеми работниками образовательных учреждений и подразделений, функционирующих на его территории (пищеблок, медицинский кабинет) требований трудового законодательства, стандартов безопасности труда, правил, норм, инструкций и других нормативно-технических документов по охране труда в образовательных учреждениях осуществляется административно-общественный контроль.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Руководство организацией контроля осуществляют руководители образовательных учреждений и председатели профсоюзных комитетов.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Должностные лица, осуществляющие проведение контроля, определяются приказом по образовательному учреждению, на основании Положения, принимаемого на общем собрании работников и утвержденного руководителями образовательных учреждений.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</w:p>
    <w:p w:rsidR="00111642" w:rsidRPr="008F6056" w:rsidRDefault="00111642" w:rsidP="000200B8">
      <w:pPr>
        <w:pStyle w:val="a3"/>
        <w:rPr>
          <w:b/>
          <w:sz w:val="28"/>
          <w:szCs w:val="28"/>
        </w:rPr>
      </w:pPr>
      <w:r w:rsidRPr="008F6056">
        <w:rPr>
          <w:b/>
          <w:sz w:val="28"/>
          <w:szCs w:val="28"/>
        </w:rPr>
        <w:t xml:space="preserve">3. МЕРОПРИЯТИЯ ПО ОХРАНЕ ТРУДА </w:t>
      </w:r>
    </w:p>
    <w:p w:rsidR="00111642" w:rsidRPr="008F6056" w:rsidRDefault="00111642" w:rsidP="000200B8">
      <w:pPr>
        <w:pStyle w:val="a3"/>
        <w:rPr>
          <w:b/>
          <w:sz w:val="28"/>
          <w:szCs w:val="28"/>
        </w:rPr>
      </w:pPr>
    </w:p>
    <w:p w:rsidR="00111642" w:rsidRPr="008F6056" w:rsidRDefault="00111642" w:rsidP="000200B8">
      <w:pPr>
        <w:pStyle w:val="a3"/>
        <w:rPr>
          <w:b/>
          <w:sz w:val="28"/>
          <w:szCs w:val="28"/>
        </w:rPr>
      </w:pPr>
      <w:r w:rsidRPr="008F6056">
        <w:rPr>
          <w:b/>
          <w:sz w:val="28"/>
          <w:szCs w:val="28"/>
        </w:rPr>
        <w:t xml:space="preserve">3.1. Ежегодно проводятся следующие обязательные мероприятия по охране труда: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введение в действие новых нормативно-правовых актов в области охраны труда и их изучение;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разработка, принятие и утверждение локальных нормативных актов образовательных учреждений по охране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разработка и утверждение должностных обязанностей и инструкций по охране труда, а также продление или прекращение срока их действия;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lastRenderedPageBreak/>
        <w:t xml:space="preserve">- издание приказов руководителями образовательных учреждений по вопросам охраны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разработка и подписание Соглашения по охране труда между администрацией и профсоюзным комитетом образовательных учреждений;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разработка и утверждение по согласованию с профсоюзным комитетом плана организационно-технических мероприятий по улучшению условий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проведение инструктажей работников и обучающихся;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- проведение обучения и проверки знаний по электробезопасности не</w:t>
      </w:r>
      <w:r w:rsidR="004E1C1E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 xml:space="preserve">электротехнического персонала;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проведение проверок состояния охраны труда в соответствии с положением о контроле;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проведение испытаний спортивных снарядов и оборудования спортивных площадок;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- направление должностных лиц образовательного учреждения на обучение по вопросам охраны труда.</w:t>
      </w:r>
    </w:p>
    <w:p w:rsidR="00013FCB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3.2. Введение в действие новых нормативно-правовых актов в области охраны труда осуществляется после получения документов от органов управления образованием и органов управления охраной труда. </w:t>
      </w:r>
    </w:p>
    <w:p w:rsidR="00013FCB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3.3. Локальные нормативные акты по вопросам охраны труда разрабатываются членами Комиссии по охране труда и (или) сотрудниками администрации образовательных учреждений.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Принятие локальных нормативных актов по вопросам охраны труда относится к компетенции общего собрания работников или педагогического совета образовательных учреждений.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Локальные нормативные акты согласуются с профсоюзными комитетами образовательных учреждений.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Утверждение локальных нормативных актов осуществляется руководителями образовательных учреждений. </w:t>
      </w:r>
    </w:p>
    <w:p w:rsidR="00013FCB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3.4</w:t>
      </w:r>
      <w:r w:rsidR="00667F92" w:rsidRPr="00CF7CF7">
        <w:rPr>
          <w:sz w:val="28"/>
          <w:szCs w:val="28"/>
        </w:rPr>
        <w:t>.</w:t>
      </w:r>
      <w:r w:rsidRPr="00CF7CF7">
        <w:rPr>
          <w:sz w:val="28"/>
          <w:szCs w:val="28"/>
        </w:rPr>
        <w:t xml:space="preserve"> Должностные обязанности по охране труда согласуются с Профсоюзными комитетами и утверждаются руководителями образовательных учреждений.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ab/>
        <w:t xml:space="preserve">Инструкции по охране труда согласуются с Профсоюзными комитетами и утверждаются руководителями образовательных учреждений.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Должностные обязанности и инструкции вводятся в действие приказом заведующей ДОУ. Проверка инструкций проводится не реже 1 раза в 5 лет, а инструкций для профессий и работ с повышенной опасностью – не реже 1 раза в 3 года.</w:t>
      </w:r>
    </w:p>
    <w:p w:rsidR="00013FCB" w:rsidRDefault="00013FCB" w:rsidP="000200B8">
      <w:pPr>
        <w:pStyle w:val="a3"/>
        <w:rPr>
          <w:sz w:val="28"/>
          <w:szCs w:val="28"/>
        </w:rPr>
      </w:pPr>
    </w:p>
    <w:p w:rsidR="00111642" w:rsidRPr="00013FCB" w:rsidRDefault="00111642" w:rsidP="000200B8">
      <w:pPr>
        <w:pStyle w:val="a3"/>
        <w:rPr>
          <w:b/>
          <w:sz w:val="28"/>
          <w:szCs w:val="28"/>
        </w:rPr>
      </w:pPr>
      <w:r w:rsidRPr="00013FCB">
        <w:rPr>
          <w:b/>
          <w:sz w:val="28"/>
          <w:szCs w:val="28"/>
        </w:rPr>
        <w:t xml:space="preserve"> 3.5. Руководителями образовательных учреждений в обязательном порядке издаются следующие приказы по вопросам охраны труда: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введение в действие нормативных документов по охране труда (после получения новых нормативных документов);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- о назначении ответственного за охрану труда;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об утверждении состава Комиссии по охране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lastRenderedPageBreak/>
        <w:t>- об организации административно-общественного контроля за состоянием охраны труда;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создании Комиссии по расследованию несчастных случаев;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- о назначении Комиссии по проверке знаний по охране труда (на учебный год);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введении в действие должностных обязанностей по охране труда и инструкций по охране труда или о продлении срока их действия (на учебный год);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назначении ответственного за безопасную эксплуатацию электрохозяйства (на учебный год);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назначении ответственного за пожарную безопасность (на учебный год);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возложении ответственности за охрану труда и безопасность жизнедеятельности обучающихся при проведении мероприятий, связанных с выходом (выездом) за пределы образовательных учреждений города (перед проводимым мероприятием);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о расследовании несчастных случаев с работниками или обучающимися (при необходимости); </w:t>
      </w:r>
    </w:p>
    <w:p w:rsidR="00013FCB" w:rsidRDefault="00013FCB" w:rsidP="000200B8">
      <w:pPr>
        <w:pStyle w:val="a3"/>
        <w:rPr>
          <w:sz w:val="28"/>
          <w:szCs w:val="28"/>
        </w:rPr>
      </w:pPr>
    </w:p>
    <w:p w:rsidR="00111642" w:rsidRPr="00013FCB" w:rsidRDefault="00667F92" w:rsidP="000200B8">
      <w:pPr>
        <w:pStyle w:val="a3"/>
        <w:rPr>
          <w:b/>
          <w:sz w:val="28"/>
          <w:szCs w:val="28"/>
        </w:rPr>
      </w:pPr>
      <w:r w:rsidRPr="00013FCB">
        <w:rPr>
          <w:b/>
          <w:sz w:val="28"/>
          <w:szCs w:val="28"/>
        </w:rPr>
        <w:t>3.6</w:t>
      </w:r>
      <w:r w:rsidR="00111642" w:rsidRPr="00013FCB">
        <w:rPr>
          <w:b/>
          <w:sz w:val="28"/>
          <w:szCs w:val="28"/>
        </w:rPr>
        <w:t>.  Проводятся следующие виды инструктажей работников по охране труда: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 вводный инструктаж при приеме на работу. Инструктаж проводится заведующей образовательного учреждения с соответствующей записью в журнале;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- инструктаж на рабочем месте. Инструктаж проводится в плановом порядке непосредственным руководителем сотрудника учреждения с соответствующей записью в журнале в первую декаду сентября текущего года. Повторный инструктаж проводится в первую декаду января следующего года (по программам, разработанным для первичного инструктажа на рабочем месте);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-внеплановый инструктаж. Проводится заведующей образовательного учреждения перед проведением отдельных мероприятий, при изменении существенных условий труда или после несчастного случая или возникновения чрезвычайной ситуации с соответствующей записью в журнале. </w:t>
      </w:r>
    </w:p>
    <w:p w:rsidR="000870F3" w:rsidRDefault="000870F3" w:rsidP="000200B8">
      <w:pPr>
        <w:pStyle w:val="a3"/>
        <w:rPr>
          <w:sz w:val="28"/>
          <w:szCs w:val="28"/>
        </w:rPr>
      </w:pP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3.</w:t>
      </w:r>
      <w:r w:rsidR="00667F92" w:rsidRPr="00CF7CF7">
        <w:rPr>
          <w:sz w:val="28"/>
          <w:szCs w:val="28"/>
        </w:rPr>
        <w:t>7</w:t>
      </w:r>
      <w:r w:rsidRPr="00CF7CF7">
        <w:rPr>
          <w:sz w:val="28"/>
          <w:szCs w:val="28"/>
        </w:rPr>
        <w:t>. Проведение обучения и проверки знаний по электробезопасности не</w:t>
      </w:r>
      <w:r w:rsidR="004E1C1E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 xml:space="preserve">электротехнического персонала осуществляется 1 раз в год Комиссией в составе лиц, имеющих удостоверение о допуске к работе на установках до 1000. </w:t>
      </w:r>
      <w:r w:rsidRPr="00CF7CF7">
        <w:rPr>
          <w:sz w:val="28"/>
          <w:szCs w:val="28"/>
        </w:rPr>
        <w:tab/>
        <w:t xml:space="preserve">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Лица, относящиеся к не</w:t>
      </w:r>
      <w:r w:rsidR="004E1C1E">
        <w:rPr>
          <w:sz w:val="28"/>
          <w:szCs w:val="28"/>
        </w:rPr>
        <w:t xml:space="preserve"> </w:t>
      </w:r>
      <w:r w:rsidRPr="00CF7CF7">
        <w:rPr>
          <w:sz w:val="28"/>
          <w:szCs w:val="28"/>
        </w:rPr>
        <w:t xml:space="preserve">электротехническому персоналу, не прошедшие проверку знаний по электробезопасности, до работы не допускаются. </w:t>
      </w:r>
    </w:p>
    <w:p w:rsidR="000870F3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3.</w:t>
      </w:r>
      <w:r w:rsidR="00667F92" w:rsidRPr="00CF7CF7">
        <w:rPr>
          <w:sz w:val="28"/>
          <w:szCs w:val="28"/>
        </w:rPr>
        <w:t>8</w:t>
      </w:r>
      <w:r w:rsidRPr="00CF7CF7">
        <w:rPr>
          <w:sz w:val="28"/>
          <w:szCs w:val="28"/>
        </w:rPr>
        <w:t xml:space="preserve">. Проведение испытаний спортивных снарядов и оборудования спортивных площадок осуществляется в августе текущего года перед началом нового учебного года на основании приказа руководителей образовательных учреждений. Результаты проверки оформляются актом. </w:t>
      </w:r>
    </w:p>
    <w:p w:rsidR="00111642" w:rsidRDefault="00111642" w:rsidP="000200B8">
      <w:pPr>
        <w:pStyle w:val="a3"/>
        <w:rPr>
          <w:sz w:val="28"/>
          <w:szCs w:val="28"/>
        </w:rPr>
      </w:pPr>
    </w:p>
    <w:p w:rsidR="00CF7CF7" w:rsidRDefault="00CF7CF7" w:rsidP="000200B8">
      <w:pPr>
        <w:pStyle w:val="a3"/>
        <w:rPr>
          <w:sz w:val="28"/>
          <w:szCs w:val="28"/>
        </w:rPr>
      </w:pPr>
    </w:p>
    <w:p w:rsidR="00CF7CF7" w:rsidRPr="00CF7CF7" w:rsidRDefault="00CF7CF7" w:rsidP="000200B8">
      <w:pPr>
        <w:pStyle w:val="a3"/>
        <w:rPr>
          <w:sz w:val="28"/>
          <w:szCs w:val="28"/>
        </w:rPr>
      </w:pPr>
    </w:p>
    <w:p w:rsidR="00111642" w:rsidRPr="000870F3" w:rsidRDefault="00111642" w:rsidP="000200B8">
      <w:pPr>
        <w:pStyle w:val="a3"/>
        <w:rPr>
          <w:b/>
          <w:sz w:val="28"/>
          <w:szCs w:val="28"/>
        </w:rPr>
      </w:pPr>
      <w:r w:rsidRPr="000870F3">
        <w:rPr>
          <w:b/>
          <w:sz w:val="28"/>
          <w:szCs w:val="28"/>
        </w:rPr>
        <w:t xml:space="preserve">4. ДОКУМЕНТАЦИЯ ПО ОХРАНЕ ТРУДА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4.1. В детском саду хранятся действующие нормативно-правовые акты по охране труда: законы Российской Федерации, постановления Прав</w:t>
      </w:r>
      <w:r w:rsidR="00667F92" w:rsidRPr="00CF7CF7">
        <w:rPr>
          <w:sz w:val="28"/>
          <w:szCs w:val="28"/>
        </w:rPr>
        <w:t xml:space="preserve">ительства Российской </w:t>
      </w:r>
      <w:r w:rsidR="00667F92" w:rsidRPr="00CF7CF7">
        <w:rPr>
          <w:sz w:val="28"/>
          <w:szCs w:val="28"/>
        </w:rPr>
        <w:lastRenderedPageBreak/>
        <w:t>Федерации</w:t>
      </w:r>
      <w:r w:rsidRPr="00CF7CF7">
        <w:rPr>
          <w:sz w:val="28"/>
          <w:szCs w:val="28"/>
        </w:rPr>
        <w:t xml:space="preserve">, распоряжения и приказы органов управления образованием, иные нормативные документы.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4.2. В образовательных учреждениях содержится следующая документация по охране труда: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должностные обязанности по охране труда;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инструкции по охране труда для работников и обучающихся;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журнал регистрации вводного инструктажа;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>- журнал регистрации инструктажа на рабочем месте;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журнал регистрации несчастных случаев на производстве;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журнал регистрации несчастных случаев с </w:t>
      </w:r>
      <w:r w:rsidR="00667F92" w:rsidRPr="00CF7CF7">
        <w:rPr>
          <w:sz w:val="28"/>
          <w:szCs w:val="28"/>
        </w:rPr>
        <w:t>воспитанниками</w:t>
      </w:r>
      <w:r w:rsidRPr="00CF7CF7">
        <w:rPr>
          <w:sz w:val="28"/>
          <w:szCs w:val="28"/>
        </w:rPr>
        <w:t xml:space="preserve">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журнал проверки знаний по технике безопасности у персонала с первой группой по электробезопасности;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журнал регистрации противопожарного инструктажа; </w:t>
      </w:r>
    </w:p>
    <w:p w:rsidR="00111642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- акты </w:t>
      </w:r>
    </w:p>
    <w:p w:rsidR="00B55C7D" w:rsidRPr="00CF7CF7" w:rsidRDefault="00111642" w:rsidP="000200B8">
      <w:pPr>
        <w:pStyle w:val="a3"/>
        <w:rPr>
          <w:sz w:val="28"/>
          <w:szCs w:val="28"/>
        </w:rPr>
      </w:pPr>
      <w:r w:rsidRPr="00CF7CF7">
        <w:rPr>
          <w:sz w:val="28"/>
          <w:szCs w:val="28"/>
        </w:rPr>
        <w:t xml:space="preserve"> 4.3. Ответственными за ведение журналов являются за</w:t>
      </w:r>
      <w:r w:rsidR="0046668D" w:rsidRPr="00CF7CF7">
        <w:rPr>
          <w:sz w:val="28"/>
          <w:szCs w:val="28"/>
        </w:rPr>
        <w:t>м.зав по АХР</w:t>
      </w:r>
      <w:r w:rsidRPr="00CF7CF7">
        <w:rPr>
          <w:sz w:val="28"/>
          <w:szCs w:val="28"/>
        </w:rPr>
        <w:t>, ответственные за работу по охране труда</w:t>
      </w:r>
    </w:p>
    <w:sectPr w:rsidR="00B55C7D" w:rsidRPr="00CF7CF7" w:rsidSect="00E64715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03"/>
    <w:rsid w:val="00013FCB"/>
    <w:rsid w:val="000200B8"/>
    <w:rsid w:val="000870F3"/>
    <w:rsid w:val="000B3EE4"/>
    <w:rsid w:val="00111642"/>
    <w:rsid w:val="001F28B9"/>
    <w:rsid w:val="002D1FF7"/>
    <w:rsid w:val="00354220"/>
    <w:rsid w:val="003B44FF"/>
    <w:rsid w:val="00436092"/>
    <w:rsid w:val="0046668D"/>
    <w:rsid w:val="004E1C1E"/>
    <w:rsid w:val="00553703"/>
    <w:rsid w:val="005A19F3"/>
    <w:rsid w:val="005A7C1B"/>
    <w:rsid w:val="00667F92"/>
    <w:rsid w:val="00796BB6"/>
    <w:rsid w:val="008377EE"/>
    <w:rsid w:val="008F6056"/>
    <w:rsid w:val="00B213D0"/>
    <w:rsid w:val="00B55C7D"/>
    <w:rsid w:val="00C75BCF"/>
    <w:rsid w:val="00CF7CF7"/>
    <w:rsid w:val="00D34881"/>
    <w:rsid w:val="00E6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E6972"/>
  <w15:docId w15:val="{862E9D0A-5CE0-4357-A82F-DD50677E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16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0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F28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8B9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rsid w:val="00796BB6"/>
    <w:rPr>
      <w:rFonts w:cs="Times New Roman"/>
      <w:color w:val="0000FF"/>
      <w:u w:val="single"/>
    </w:rPr>
  </w:style>
  <w:style w:type="paragraph" w:styleId="a7">
    <w:name w:val="Title"/>
    <w:basedOn w:val="a"/>
    <w:next w:val="a"/>
    <w:link w:val="a8"/>
    <w:uiPriority w:val="99"/>
    <w:qFormat/>
    <w:rsid w:val="00796BB6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796BB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9">
    <w:name w:val="Strong"/>
    <w:basedOn w:val="a0"/>
    <w:uiPriority w:val="99"/>
    <w:qFormat/>
    <w:rsid w:val="00796BB6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1914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Пользователь</cp:lastModifiedBy>
  <cp:revision>2</cp:revision>
  <cp:lastPrinted>2020-03-03T13:29:00Z</cp:lastPrinted>
  <dcterms:created xsi:type="dcterms:W3CDTF">2020-03-04T11:05:00Z</dcterms:created>
  <dcterms:modified xsi:type="dcterms:W3CDTF">2020-03-04T11:05:00Z</dcterms:modified>
</cp:coreProperties>
</file>