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Система взаимодействия педагогов с родителями  обеспечивает комплексный подход к формированию ценностных ориентиров  у воспитанников.</w:t>
      </w:r>
    </w:p>
    <w:p w:rsidR="00FC651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1.4. В основе взаимодействия дошкольного образовательного учреждения и семьи лежит сотрудничество, инициатором которого выступают  педагоги детского сада.</w:t>
      </w:r>
    </w:p>
    <w:p w:rsidR="00FC651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51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 2. Цель и задачи взаимодействия 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514" w:rsidRPr="00224F84" w:rsidRDefault="00FC6514" w:rsidP="00FC6514">
      <w:pPr>
        <w:spacing w:after="0" w:line="202" w:lineRule="atLeast"/>
        <w:ind w:left="138" w:firstLine="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22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сплочение родителей и педагогов детского сада и формирование единых ориентиров у детей дошкольного возраста в соответствии с ФГОС ДО.</w:t>
      </w:r>
      <w:r w:rsidRPr="00224F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22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педагогической культуры родителей и формирование традиций семейной культуры;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к традиционной культуре;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эффективных форм сотрудничества родителями воспитанников и повышение эффективности взаимодействия родителей и педагогов в области формирования базис личностной культуры детей;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гармонизация детско-родительских взаимоотношений, оказание помощи в организации семейного досуга;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правовой грамотности родителей в области защиты  прав и достоинств ребенка;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педагогической компетентности и воспитательной культуры родителей по всем фундаментальным основам воспитания: физического, социально-нравственного, художественно-эстетического, познавательного, базирующихся  принципах педагогики ненасилия;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комплексного сопровождения взаимодействия  детского сада с семьей со стороны специалистов:   воспитателя, музыкального руководителя.  </w:t>
      </w:r>
    </w:p>
    <w:p w:rsidR="00FC651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обмена педагогическим и семейным опытом, установления дружеских взаимоотношений семей.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514" w:rsidRPr="002114E3" w:rsidRDefault="00FC6514" w:rsidP="00FC6514">
      <w:pPr>
        <w:pStyle w:val="a4"/>
        <w:numPr>
          <w:ilvl w:val="0"/>
          <w:numId w:val="1"/>
        </w:numPr>
        <w:spacing w:after="0" w:line="20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1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работы детского сада</w:t>
      </w:r>
    </w:p>
    <w:p w:rsidR="00FC6514" w:rsidRPr="002114E3" w:rsidRDefault="00FC6514" w:rsidP="00FC6514">
      <w:pPr>
        <w:pStyle w:val="a4"/>
        <w:spacing w:after="0" w:line="202" w:lineRule="atLeast"/>
        <w:ind w:left="11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 цели и задач способствуют принципы работы детского сада: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функционирование его как открытой системы;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вовлечение родителей воспитанников в педагогический процесс с использованием современных технологий и интерактивных методов взаимодействия детского сада и семьи;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понимание, признание и принятие ребенка и его семьи;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приоритет культурологического подхода к определению целей и содержанию воспитания детей;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переориентация педагогов с передачи знаний, умений и навыков на формирование ценностных ориентации и воспитание отношений, способствующих более продуктивному их усвоению;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ценностно-смысловых ориентации (добра, красоты, познания, здорового образа жизни), моральных эстетических ценностей, идеалов художественного вкуса и творческой самореализации народных мастеров, представлений о смысле жизни отдельного человека и целого народа средствами приобщения детей и их семей к традиционной  русской  культуре;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амплификация развития ребенка в процессе организации развивающего взаимодействия с взрослыми (родителями и педагогами) и другими детьми;    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личностно-ориентированный подход и правила «педагогики ненасилия»,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доступности (каждый желающий может участвовать в мероприятиях, коллективных делах) и  открытость (на сайте детского сада можно ознакомиться с Уставом, Договором с родителями, Положением о Совете учреждения и иными локальными актами, исторической справкой учреждения и текущей информацией);  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доброжелательности всех участников содружества, соблюдения морально-этического устава, разработанного для формирования позитивных взаимоотношений между родителями и педагогами;</w:t>
      </w:r>
    </w:p>
    <w:p w:rsidR="00FC651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добровольности (в процессе реализации задач и содержания образовательной Программы ДОУ не допускается никакого принуждения).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514" w:rsidRPr="002114E3" w:rsidRDefault="00FC6514" w:rsidP="00FC6514">
      <w:pPr>
        <w:pStyle w:val="a4"/>
        <w:numPr>
          <w:ilvl w:val="0"/>
          <w:numId w:val="1"/>
        </w:numPr>
        <w:spacing w:after="0" w:line="2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1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Приоритетные направления работы по организации взаимодействия детского сада и семьи</w:t>
      </w:r>
    </w:p>
    <w:p w:rsidR="00FC6514" w:rsidRPr="002114E3" w:rsidRDefault="00FC6514" w:rsidP="00FC6514">
      <w:pPr>
        <w:pStyle w:val="a4"/>
        <w:spacing w:after="0" w:line="202" w:lineRule="atLeast"/>
        <w:ind w:left="11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 следующие направления работы: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семьи с целью выяснения ее возможностей в области формирования ценностных ориентиров;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группировка семей по принципу возможности их влияния на процесс формирования ценностных ориентиров средствами традиционной культуры и музейной педагогики в домашних условиях и условиях сотрудничества с детским садом; 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анализ промежуточных и конечных результатов совместной воспитательной деятельности и содружества семьи и детского сада.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Организация  работы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 Педсовет ДОУ  утверждает  план  работы по организации взаимодействия детского сада и семьи на учебный год.  Его содержание определяется задачами, стоящими перед ДОУ и конкретными условиями ее работы. План работы Совета родителей ДОУ согласовывается с заведующим ДОУ.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Организация взаимодействия детского сада и семьи предполагает следующие этапы работы: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семьи с целью выяснения ее возможностей по воспитанию детей;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группировку семей по принципу возможности их нравственного потенциала для воспитания своего ребенка, детей группы;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программы совместных действий педагога и родителей;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промежуточных и конечных результатов их совместной воспитательной деятельности.</w:t>
      </w:r>
    </w:p>
    <w:p w:rsidR="00FC6514" w:rsidRPr="00224F84" w:rsidRDefault="00FC6514" w:rsidP="00FC6514">
      <w:pPr>
        <w:spacing w:after="0" w:line="202" w:lineRule="atLeast"/>
        <w:ind w:firstLine="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Требования к организации взаимодействия детского сада и семьи: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    - 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целенаправленность (каждое мероприятие  направлено на достижение конкретной цели по предупреждению типичных ошибок родителей);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планомерность и систематичность (непрерывность, последовательное усложнение и расширение круга проблем, комплексный подход к формированию системы ценностных  ориентиров и развитию личности ребенка);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-конкретный и дифференцированный  подход  (учет различия в системе общечеловеческих и традиционных для той или иной культуры, нации или религии ценностей).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Общепедагогические и специфические условия к  организации взаимодействия детского сада и семьи: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сочетание индивидуального подхода к каждой семье с организацией работы со всеми родителями группы;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взаимосвязь разных форм работы с родителями;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-одновременное влияние на родителей и детей, позволяющее сформировать ценностно-ориентированные отношения;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в работе с родителями определенной последовательности, системы согласования личных, индивидуальных и общественных, общечеловеческих ценностей;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-ценностно-ориентированный характер взаимоотношений работников дошкольного учреждения с родителями: доверие во взаимоотношениях между педагогом и родителями;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такта, чуткости, отзывчивости по отношению к родителям.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Методы и формы организации совместного с родителями воспитательно-образовательного процесса: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семей;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наглядная пропаганда педагогических знаний (стенды с рекомендациями для родителей);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активные 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семинары-практикумы;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конференции для родителей;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дни открытых дверей (открытые просмотры образовательной деятельности);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устные журналы;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круглые столы;   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деловые игры;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совместные праздники, досуги, развлечения, спектакли;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Организация методической работы с педагогами: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семинары-практикумы, консультации для педагогов (вопросы подготовки и проведения родительских собраний, пути повышения активности родителей и формирования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 Методы и приемы сотрудничества детского сада с семьей: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методы активизации, которые делятся на методы выявления и формирования запроса родителей, поиска форм и методов реализации, корректировки;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организации совместной деятельности (планирование, организация и контроль);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формирования рефлексии (самоанализ и самооценка, коллективное обсуждение результатов сотрудничества, экспертная оценка) и др.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Внутреннее и внешнее взаимодействие семьи и детского сада.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.8.1. Внутреннее взаимодействие - активное взаимодействие всех участников воспитательно-образовательного процесса в дошкольном учреждении, формирование партнерского сообщества сотрудников, детей и родителей;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внутреннего взаимодействия: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в ДОУ атмосферы общности интересов педагогов и родителей, их эмоциональной взаимоподдержки;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принципа единства воспитательных воздействий ДОУ и семьи;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тактичность и соблюдение прав родителей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такого взаимодействия: совместные праздники, досуги, семейные экскурсии,</w:t>
      </w:r>
    </w:p>
    <w:p w:rsidR="00FC6514" w:rsidRPr="00224F84" w:rsidRDefault="00FC6514" w:rsidP="00FC6514">
      <w:pPr>
        <w:spacing w:after="0" w:line="2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защита детско-родительских проектов, творческие мастерские, сайт детского сада с необходимой информацией для родителей, материалами прошедших мероприятий.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.8.2. Внешнее взаимодействие - взаимодействие детско-родительского и педагогического коллектива дошкольного учреждения с общественными и социальными структурами: общеобразовательной школой, историческим музеем, домом культуры,  и т.д.</w:t>
      </w:r>
    </w:p>
    <w:p w:rsidR="00FC6514" w:rsidRPr="00224F84" w:rsidRDefault="00FC6514" w:rsidP="00FC6514">
      <w:pPr>
        <w:spacing w:after="0" w:line="202" w:lineRule="atLeast"/>
        <w:ind w:left="288"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22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 Контроль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Контроль  за организацией взаимодействия детского сада и семьи группах и  в ДОУ возложена на руководителя   учреждения.</w:t>
      </w:r>
    </w:p>
    <w:p w:rsidR="00FC6514" w:rsidRPr="00224F84" w:rsidRDefault="00FC6514" w:rsidP="00FC6514">
      <w:pPr>
        <w:spacing w:after="0" w:line="176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Координатором внутренних и внешних взаимодействий ДОУ и  развития пространства является Педагогический совет учреждения  - коллегиальный орган самоуправления.  Он определяет  стратегию развития детского сада, помогает ему стать открытой и динамичной системой, повышает роль родительского   общества в образовательном процессе детского сада, поселения, района.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 качестве общественной организации выступает   Совет родителей Учреждения  (Совет родителей группы) – представительный орган родительской общественности.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 родителей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учреждения, содействовать педагогической пропаганде для успешного решения задачи всестороннего развития воспитанников.</w:t>
      </w:r>
    </w:p>
    <w:p w:rsidR="00FC6514" w:rsidRPr="00224F84" w:rsidRDefault="00FC6514" w:rsidP="00FC6514">
      <w:pPr>
        <w:spacing w:after="0" w:line="1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6</w:t>
      </w:r>
      <w:r w:rsidRPr="0022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 эффективности работы ДОУ с семьей.</w:t>
      </w:r>
    </w:p>
    <w:p w:rsidR="00FC6514" w:rsidRPr="00224F84" w:rsidRDefault="00FC6514" w:rsidP="00FC6514">
      <w:pPr>
        <w:spacing w:after="0" w:line="1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FC6514" w:rsidRPr="00224F84" w:rsidRDefault="00FC6514" w:rsidP="00FC6514">
      <w:pPr>
        <w:spacing w:after="0" w:line="1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FC6514" w:rsidRPr="00224F84" w:rsidRDefault="00FC6514" w:rsidP="00FC6514">
      <w:pPr>
        <w:spacing w:after="0" w:line="1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Изменение микроклимата в неблагоприятных семьях в положительную сторону.</w:t>
      </w:r>
    </w:p>
    <w:p w:rsidR="00FC6514" w:rsidRPr="00224F84" w:rsidRDefault="00FC6514" w:rsidP="00FC6514">
      <w:pPr>
        <w:spacing w:after="0" w:line="1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FC6514" w:rsidRPr="00224F84" w:rsidRDefault="00FC6514" w:rsidP="00FC6514">
      <w:pPr>
        <w:spacing w:after="0" w:line="1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Положительное общественное мнение родителей о воспитании дошкольников в ДОУ.</w:t>
      </w:r>
    </w:p>
    <w:p w:rsidR="00FC6514" w:rsidRPr="00224F84" w:rsidRDefault="00FC6514" w:rsidP="00FC6514">
      <w:pPr>
        <w:spacing w:after="0" w:line="176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22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Документация</w:t>
      </w:r>
    </w:p>
    <w:p w:rsidR="00FC6514" w:rsidRPr="00224F84" w:rsidRDefault="00FC6514" w:rsidP="00FC6514">
      <w:pPr>
        <w:spacing w:after="0" w:line="176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планы работы с родителями ДОУ, группы на учебный год;</w:t>
      </w:r>
    </w:p>
    <w:p w:rsidR="00FC6514" w:rsidRPr="00224F84" w:rsidRDefault="00FC6514" w:rsidP="00FC6514">
      <w:pPr>
        <w:spacing w:after="0" w:line="176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протоколы общих родительских собраний    (протоколы хранятся в   кабинете заведующего);</w:t>
      </w:r>
    </w:p>
    <w:p w:rsidR="00FC6514" w:rsidRPr="00224F84" w:rsidRDefault="00FC6514" w:rsidP="00FC6514">
      <w:pPr>
        <w:spacing w:after="0" w:line="176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протоколы групповых родительских собраний (протоколы хранятся в группе);</w:t>
      </w:r>
    </w:p>
    <w:p w:rsidR="00FC6514" w:rsidRPr="00224F84" w:rsidRDefault="00FC6514" w:rsidP="00FC6514">
      <w:pPr>
        <w:spacing w:after="0" w:line="176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конспекты мероприятий;</w:t>
      </w:r>
    </w:p>
    <w:p w:rsidR="00FC6514" w:rsidRPr="00224F84" w:rsidRDefault="00FC6514" w:rsidP="00FC6514">
      <w:pPr>
        <w:spacing w:after="0" w:line="202" w:lineRule="atLeast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педагогов о проведенных педагогических наблюдениях и диагностических исследованиях, анкетировании   с выводами, сравнительный анализ мониторинга   ДОУ.  </w:t>
      </w:r>
    </w:p>
    <w:p w:rsidR="00FC6514" w:rsidRPr="00224F84" w:rsidRDefault="00FC6514" w:rsidP="00FC65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4F84">
        <w:rPr>
          <w:color w:val="000000"/>
          <w:sz w:val="28"/>
          <w:szCs w:val="28"/>
        </w:rPr>
        <w:t xml:space="preserve">-  протоколы заседаний Совета родителей  (хранятся  в делах ДОУ в кабинете заведующего) ПРИНЯТО:                                                                   </w:t>
      </w:r>
    </w:p>
    <w:p w:rsidR="00FC6514" w:rsidRPr="00224F84" w:rsidRDefault="00FC6514" w:rsidP="00FC65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C6514" w:rsidRPr="00224F84" w:rsidRDefault="00FC6514" w:rsidP="00FC65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C6514" w:rsidRPr="00224F84" w:rsidRDefault="00FC6514" w:rsidP="00FC6514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FC6514" w:rsidRPr="00224F84" w:rsidRDefault="00FC6514" w:rsidP="00FC6514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&amp;quo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D50E5"/>
    <w:multiLevelType w:val="hybridMultilevel"/>
    <w:tmpl w:val="B5C00894"/>
    <w:lvl w:ilvl="0" w:tplc="7C7E7930">
      <w:start w:val="1"/>
      <w:numFmt w:val="decimal"/>
      <w:lvlText w:val="%1."/>
      <w:lvlJc w:val="left"/>
      <w:pPr>
        <w:ind w:left="1188" w:hanging="612"/>
      </w:pPr>
      <w:rPr>
        <w:rFonts w:ascii="&amp;quot" w:hAnsi="&amp;quot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14"/>
    <w:rsid w:val="007414BF"/>
    <w:rsid w:val="00FC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030ED-4F52-446C-9F27-339DB849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5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2020-03-04T06:17:00Z</dcterms:created>
  <dcterms:modified xsi:type="dcterms:W3CDTF">2020-03-04T06:18:00Z</dcterms:modified>
</cp:coreProperties>
</file>